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omylnie"/>
        <w:rPr>
          <w:rFonts w:ascii="Verdana" w:hAnsi="Verdana"/>
          <w:bCs/>
          <w:i/>
          <w:i/>
          <w:sz w:val="18"/>
          <w:szCs w:val="18"/>
          <w:u w:val="single"/>
        </w:rPr>
      </w:pPr>
      <w:r>
        <w:rPr>
          <w:rFonts w:ascii="Verdana" w:hAnsi="Verdana"/>
          <w:bCs/>
          <w:i/>
          <w:sz w:val="18"/>
          <w:szCs w:val="18"/>
          <w:u w:val="single"/>
        </w:rPr>
      </w:r>
    </w:p>
    <w:p>
      <w:pPr>
        <w:pStyle w:val="Domylnie"/>
        <w:rPr>
          <w:i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  <w:u w:val="single"/>
        </w:rPr>
        <w:t>Załącznik nr 1a</w:t>
      </w:r>
      <w:r>
        <w:rPr>
          <w:rFonts w:ascii="Verdana" w:hAnsi="Verdana"/>
          <w:b/>
          <w:bCs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do Umowy Nr …..….../WIR/Z/…...../.......... z dnia ….............................. roku</w:t>
      </w:r>
    </w:p>
    <w:p>
      <w:pPr>
        <w:pStyle w:val="Domylnie"/>
        <w:jc w:val="both"/>
        <w:rPr/>
      </w:pPr>
      <w:r>
        <w:rPr/>
      </w:r>
    </w:p>
    <w:p>
      <w:pPr>
        <w:pStyle w:val="Domylnie"/>
        <w:jc w:val="both"/>
        <w:rPr>
          <w:sz w:val="16"/>
          <w:szCs w:val="16"/>
        </w:rPr>
      </w:pPr>
      <w:bookmarkStart w:id="0" w:name="_GoBack"/>
      <w:bookmarkEnd w:id="0"/>
      <w:r>
        <w:rPr>
          <w:rFonts w:ascii="Verdana" w:hAnsi="Verdana"/>
          <w:b/>
          <w:sz w:val="16"/>
          <w:szCs w:val="16"/>
        </w:rPr>
        <w:t>Tablice informacyjne:</w:t>
      </w:r>
    </w:p>
    <w:p>
      <w:pPr>
        <w:pStyle w:val="Domylnie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Uprzejmie proszę o zamieszczanie tablic informacyjnych w miejscach realizacji projektów inwestycyjnych, finansowanych przez Urząd Miasta Płocka, zgodnie z załączonym wzorem.</w:t>
      </w:r>
    </w:p>
    <w:p>
      <w:pPr>
        <w:pStyle w:val="Domylnie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Dodatkowo proszę o wyznaczenie pracowników odpowiedzialnych za informowanie na bieżąco mieszkańców terenów, na których wykonywane będą prace, o prowadzonej aktualnie inwestycji, ewentualnych utrudnieniach i czasie ich trwania.</w:t>
      </w:r>
    </w:p>
    <w:p>
      <w:pPr>
        <w:pStyle w:val="Domylnie"/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Proszę o przestrzeganie niżej podanych wymogów dotyczących wykonania tablic:</w:t>
      </w:r>
    </w:p>
    <w:p>
      <w:pPr>
        <w:pStyle w:val="ListParagraph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aplikacja na tablicy wykonana z folii nacinanej ploterowo,</w:t>
      </w:r>
    </w:p>
    <w:p>
      <w:pPr>
        <w:pStyle w:val="ListParagraph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kolorystyka zgodna z próbnikiem barw ORACAL wg. specyfikacji:</w:t>
      </w:r>
    </w:p>
    <w:p>
      <w:pPr>
        <w:pStyle w:val="ListParagraph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tło tablicy – żółty nr 021,</w:t>
      </w:r>
    </w:p>
    <w:p>
      <w:pPr>
        <w:pStyle w:val="ListParagraph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tekst na tablicy – brązowy nr 080,</w:t>
      </w:r>
    </w:p>
    <w:p>
      <w:pPr>
        <w:pStyle w:val="ListParagraph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herb – jasny niebieski nr 053, czerwony nr 032, żółty nr 021, czarny nr 070,</w:t>
      </w:r>
    </w:p>
    <w:p>
      <w:pPr>
        <w:pStyle w:val="ListParagraph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tekst pod herbem – czarny nr 070</w:t>
      </w:r>
    </w:p>
    <w:p>
      <w:pPr>
        <w:pStyle w:val="ListParagraph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do wszystkich elementów aplikacji folia błysk.</w:t>
      </w:r>
    </w:p>
    <w:p>
      <w:pPr>
        <w:pStyle w:val="ListParagraph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rFonts w:ascii="Verdana" w:hAnsi="Verdana"/>
          <w:sz w:val="16"/>
          <w:szCs w:val="16"/>
        </w:rPr>
        <w:t>Wymiary tablicy min. 1,2 m u podstawy i proporcjonalnie w górę.</w:t>
      </w:r>
    </w:p>
    <w:p>
      <w:pPr>
        <w:pStyle w:val="Domylnie"/>
        <w:spacing w:before="0" w:after="200"/>
        <w:jc w:val="both"/>
        <w:rPr/>
      </w:pPr>
      <w:r>
        <w:rPr>
          <w:rFonts w:ascii="Verdana" w:hAnsi="Verdana"/>
          <w:sz w:val="16"/>
          <w:szCs w:val="16"/>
        </w:rPr>
        <w:t>Zastosowanie się do podanych zaleceń pozwoli zachować jednolity system identyfikacji wizualnej.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  <w:p>
    <w:pPr>
      <w:pStyle w:val="Header"/>
      <w:spacing w:before="240" w:after="120"/>
      <w:jc w:val="center"/>
      <w:rPr>
        <w:rFonts w:ascii="Verdana" w:hAnsi="Verdana" w:eastAsia="Times New Roman" w:cs="Times New Roman"/>
        <w:i/>
        <w:i/>
        <w:sz w:val="16"/>
        <w:szCs w:val="16"/>
      </w:rPr>
    </w:pPr>
    <w:r>
      <w:rPr>
        <w:rFonts w:eastAsia="Times New Roman" w:cs="Times New Roman" w:ascii="Verdana" w:hAnsi="Verdana"/>
        <w:i/>
        <w:sz w:val="16"/>
        <w:szCs w:val="16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  <w:p>
    <w:pPr>
      <w:pStyle w:val="Header"/>
      <w:spacing w:before="240" w:after="120"/>
      <w:jc w:val="center"/>
      <w:rPr>
        <w:rFonts w:ascii="Verdana" w:hAnsi="Verdana" w:eastAsia="Times New Roman" w:cs="Times New Roman"/>
        <w:i/>
        <w:i/>
        <w:sz w:val="16"/>
        <w:szCs w:val="16"/>
      </w:rPr>
    </w:pPr>
    <w:r>
      <w:rPr>
        <w:rFonts w:eastAsia="Times New Roman" w:cs="Times New Roman" w:ascii="Verdana" w:hAnsi="Verdana"/>
        <w:i/>
        <w:sz w:val="16"/>
        <w:szCs w:val="16"/>
      </w:rPr>
      <w:drawing>
        <wp:inline distT="0" distB="0" distL="0" distR="0">
          <wp:extent cx="3271520" cy="644525"/>
          <wp:effectExtent l="0" t="0" r="0" b="0"/>
          <wp:docPr id="2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16"/>
      </w:rPr>
    </w:lvl>
  </w:abstractNum>
  <w:abstractNum w:abstractNumId="2"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sz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sz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  <w:sz w:val="16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agwek"/>
    <w:qFormat/>
    <w:pPr/>
    <w:rPr/>
  </w:style>
  <w:style w:type="paragraph" w:styleId="Heading2">
    <w:name w:val="Heading 2"/>
    <w:basedOn w:val="Nagwek"/>
    <w:qFormat/>
    <w:pPr/>
    <w:rPr/>
  </w:style>
  <w:style w:type="paragraph" w:styleId="Heading3">
    <w:name w:val="Heading 3"/>
    <w:basedOn w:val="Nagwek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uiPriority w:val="99"/>
    <w:semiHidden/>
    <w:qFormat/>
    <w:rsid w:val="007113ea"/>
    <w:rPr>
      <w:rFonts w:ascii="Segoe UI" w:hAnsi="Segoe UI" w:cs="Segoe UI"/>
      <w:sz w:val="18"/>
      <w:szCs w:val="18"/>
    </w:rPr>
  </w:style>
  <w:style w:type="character" w:styleId="StopkaZnak" w:customStyle="1">
    <w:name w:val="Stopka Znak"/>
    <w:basedOn w:val="DefaultParagraphFont"/>
    <w:link w:val="Footer"/>
    <w:uiPriority w:val="99"/>
    <w:qFormat/>
    <w:rsid w:val="00ce290a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ce290a"/>
    <w:rPr>
      <w:rFonts w:ascii="Arial" w:hAnsi="Arial" w:eastAsia="Microsoft YaHei" w:cs="Mangal"/>
      <w:color w:val="00000A"/>
      <w:sz w:val="28"/>
      <w:szCs w:val="28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 w:customStyle="1">
    <w:name w:val="Body Text"/>
    <w:basedOn w:val="Domylnie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Domylnie"/>
    <w:qFormat/>
    <w:pPr>
      <w:suppressLineNumbers/>
    </w:pPr>
    <w:rPr>
      <w:rFonts w:cs="Mangal"/>
    </w:rPr>
  </w:style>
  <w:style w:type="paragraph" w:styleId="Domylnie" w:customStyle="1">
    <w:name w:val="Domyślnie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Domylnie"/>
    <w:link w:val="NagwekZnak"/>
    <w:uiPriority w:val="99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ignature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Domylnie"/>
    <w:qFormat/>
    <w:pPr>
      <w:spacing w:before="0" w:after="200"/>
      <w:ind w:hanging="0"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113e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StopkaZnak"/>
    <w:uiPriority w:val="99"/>
    <w:unhideWhenUsed/>
    <w:rsid w:val="00ce290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ce290a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Cytaty">
    <w:name w:val="Cytaty"/>
    <w:basedOn w:val="Normal"/>
    <w:qFormat/>
    <w:pPr/>
    <w:rPr/>
  </w:style>
  <w:style w:type="paragraph" w:styleId="Title">
    <w:name w:val="Title"/>
    <w:basedOn w:val="Nagwek"/>
    <w:qFormat/>
    <w:pPr/>
    <w:rPr/>
  </w:style>
  <w:style w:type="paragraph" w:styleId="Subtitle">
    <w:name w:val="Subtitle"/>
    <w:basedOn w:val="Nagwek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LibreOffice/24.2.0.3$Windows_X86_64 LibreOffice_project/da48488a73ddd66ea24cf16bbc4f7b9c08e9bea1</Application>
  <AppVersion>15.0000</AppVersion>
  <DocSecurity>0</DocSecurity>
  <Pages>1</Pages>
  <Words>152</Words>
  <Characters>965</Characters>
  <CharactersWithSpaces>1099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2012-08-09T07:40:00Z</dcterms:created>
  <dc:creator>Agata Turalska</dc:creator>
  <dc:description/>
  <dc:language>pl-PL</dc:language>
  <cp:lastModifiedBy/>
  <cp:lastPrinted>2020-03-23T10:04:28Z</cp:lastPrinted>
  <dcterms:modified xsi:type="dcterms:W3CDTF">2025-01-24T14:19:48Z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